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7AF8BD84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F74714">
        <w:rPr>
          <w:rFonts w:ascii="Georgia" w:hAnsi="Georgia"/>
          <w:b/>
          <w:i/>
          <w:lang w:val="ro-RO"/>
        </w:rPr>
        <w:t xml:space="preserve"> </w:t>
      </w:r>
      <w:r w:rsidR="00417AC9">
        <w:rPr>
          <w:rFonts w:ascii="Georgia" w:hAnsi="Georgia"/>
          <w:b/>
          <w:i/>
          <w:lang w:val="ro-RO"/>
        </w:rPr>
        <w:t>200</w:t>
      </w:r>
      <w:bookmarkStart w:id="2" w:name="_GoBack"/>
      <w:bookmarkEnd w:id="2"/>
      <w:r w:rsidR="00F74714">
        <w:rPr>
          <w:rFonts w:ascii="Georgia" w:hAnsi="Georgia"/>
          <w:b/>
          <w:i/>
          <w:lang w:val="ro-RO"/>
        </w:rPr>
        <w:t xml:space="preserve"> /10.11</w:t>
      </w:r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2FDF619D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F74714">
        <w:rPr>
          <w:rFonts w:ascii="Georgia" w:hAnsi="Georgia"/>
          <w:b/>
          <w:iCs/>
          <w:lang w:val="ro-RO"/>
        </w:rPr>
        <w:t xml:space="preserve"> de 04.11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1D30F81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F74714">
        <w:rPr>
          <w:rFonts w:ascii="Georgia" w:hAnsi="Georgia"/>
          <w:lang w:val="ro-RO"/>
        </w:rPr>
        <w:t xml:space="preserve"> în ziua de 04.11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41F8F96C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F74714">
        <w:rPr>
          <w:rFonts w:ascii="Georgia" w:hAnsi="Georgia"/>
          <w:lang w:val="ro-RO"/>
        </w:rPr>
        <w:t xml:space="preserve"> 04.11</w:t>
      </w:r>
      <w:r w:rsidR="0099618B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F74714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61B9061B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 xml:space="preserve">următorii invitați: </w:t>
      </w:r>
      <w:proofErr w:type="spellStart"/>
      <w:r w:rsidR="00882F1F">
        <w:rPr>
          <w:rFonts w:ascii="Georgia" w:hAnsi="Georgia"/>
          <w:lang w:val="ro-RO"/>
        </w:rPr>
        <w:t>repr</w:t>
      </w:r>
      <w:r w:rsidR="00F74714">
        <w:rPr>
          <w:rFonts w:ascii="Georgia" w:hAnsi="Georgia"/>
          <w:lang w:val="ro-RO"/>
        </w:rPr>
        <w:t>ezentanti</w:t>
      </w:r>
      <w:proofErr w:type="spellEnd"/>
      <w:r w:rsidR="00F74714">
        <w:rPr>
          <w:rFonts w:ascii="Georgia" w:hAnsi="Georgia"/>
          <w:lang w:val="ro-RO"/>
        </w:rPr>
        <w:t xml:space="preserve"> ai MTI, Consiliul Concurenței, MAI, MDLPA, MMFTSS, MEDAT.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6BA5F11B" w:rsidR="007B10B2" w:rsidRDefault="00F74714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impozitul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tonaj</w:t>
      </w:r>
      <w:proofErr w:type="spellEnd"/>
      <w:r w:rsidR="0056768E" w:rsidRPr="0056768E">
        <w:rPr>
          <w:b/>
          <w:bCs/>
        </w:rPr>
        <w:t>.</w:t>
      </w:r>
      <w:r>
        <w:rPr>
          <w:b/>
          <w:bCs/>
        </w:rPr>
        <w:t xml:space="preserve"> L367</w:t>
      </w:r>
      <w:r w:rsidR="007B10B2" w:rsidRPr="007B10B2">
        <w:rPr>
          <w:b/>
          <w:bCs/>
        </w:rPr>
        <w:t>/2025</w:t>
      </w:r>
    </w:p>
    <w:p w14:paraId="5F798988" w14:textId="7FAFA22F" w:rsidR="007B10B2" w:rsidRDefault="00CF53AD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pentru </w:t>
      </w:r>
      <w:proofErr w:type="spellStart"/>
      <w:r>
        <w:rPr>
          <w:b/>
          <w:bCs/>
          <w:color w:val="000000"/>
        </w:rPr>
        <w:t>aprobarea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obiectivului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investiții</w:t>
      </w:r>
      <w:proofErr w:type="spellEnd"/>
      <w:r>
        <w:rPr>
          <w:b/>
          <w:bCs/>
          <w:color w:val="000000"/>
        </w:rPr>
        <w:t xml:space="preserve"> METRIS - </w:t>
      </w:r>
      <w:proofErr w:type="spellStart"/>
      <w:r>
        <w:rPr>
          <w:b/>
          <w:bCs/>
          <w:color w:val="000000"/>
        </w:rPr>
        <w:t>Metrou</w:t>
      </w:r>
      <w:proofErr w:type="spellEnd"/>
      <w:r>
        <w:rPr>
          <w:b/>
          <w:bCs/>
          <w:color w:val="000000"/>
        </w:rPr>
        <w:t xml:space="preserve"> Regional </w:t>
      </w:r>
      <w:proofErr w:type="spellStart"/>
      <w:r>
        <w:rPr>
          <w:b/>
          <w:bCs/>
          <w:color w:val="000000"/>
        </w:rPr>
        <w:t>Inteligent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Iaș</w:t>
      </w:r>
      <w:proofErr w:type="gramStart"/>
      <w:r>
        <w:rPr>
          <w:b/>
          <w:bCs/>
          <w:color w:val="000000"/>
        </w:rPr>
        <w:t>i</w:t>
      </w:r>
      <w:proofErr w:type="spellEnd"/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L412</w:t>
      </w:r>
      <w:r w:rsidR="007B10B2" w:rsidRPr="007B10B2">
        <w:rPr>
          <w:b/>
          <w:bCs/>
        </w:rPr>
        <w:t>/2025</w:t>
      </w:r>
    </w:p>
    <w:p w14:paraId="40D19774" w14:textId="27DF5098" w:rsidR="007B10B2" w:rsidRPr="007B10B2" w:rsidRDefault="00CF53AD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pentru </w:t>
      </w:r>
      <w:proofErr w:type="spellStart"/>
      <w:r>
        <w:rPr>
          <w:b/>
          <w:bCs/>
          <w:color w:val="000000"/>
        </w:rPr>
        <w:t>completarea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Ordonanței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urgență</w:t>
      </w:r>
      <w:proofErr w:type="spellEnd"/>
      <w:r>
        <w:rPr>
          <w:b/>
          <w:bCs/>
          <w:color w:val="000000"/>
        </w:rPr>
        <w:t xml:space="preserve"> nr.195/2002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circulația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drumurile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publice</w:t>
      </w:r>
      <w:proofErr w:type="spellEnd"/>
      <w:proofErr w:type="gramStart"/>
      <w:r>
        <w:rPr>
          <w:b/>
          <w:bCs/>
          <w:color w:val="000000"/>
        </w:rPr>
        <w:t>.</w:t>
      </w:r>
      <w:r w:rsidR="0056768E" w:rsidRPr="0056768E">
        <w:rPr>
          <w:b/>
          <w:bCs/>
        </w:rPr>
        <w:t>.</w:t>
      </w:r>
      <w:proofErr w:type="gramEnd"/>
      <w:r>
        <w:rPr>
          <w:b/>
          <w:bCs/>
        </w:rPr>
        <w:t xml:space="preserve"> L430</w:t>
      </w:r>
      <w:r w:rsidR="007B10B2" w:rsidRPr="007B10B2">
        <w:rPr>
          <w:b/>
          <w:bCs/>
        </w:rPr>
        <w:t>/2025</w:t>
      </w:r>
    </w:p>
    <w:p w14:paraId="4F55258C" w14:textId="3120ED4A" w:rsidR="007B10B2" w:rsidRPr="00CF53AD" w:rsidRDefault="00CF53AD" w:rsidP="00CF53A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reconstrucția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infrastructurii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tehnico-edilitare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afectate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calamități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naturale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modificare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completare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abrogare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unor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acte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normativ</w:t>
      </w:r>
      <w:proofErr w:type="spellEnd"/>
      <w:r w:rsidR="0056768E" w:rsidRPr="0056768E">
        <w:rPr>
          <w:b/>
          <w:bCs/>
        </w:rPr>
        <w:t>.</w:t>
      </w:r>
      <w:r w:rsidRPr="00CF53AD">
        <w:rPr>
          <w:b/>
          <w:bCs/>
        </w:rPr>
        <w:t xml:space="preserve"> L411</w:t>
      </w:r>
      <w:r w:rsidR="007B10B2" w:rsidRPr="00CF53AD">
        <w:rPr>
          <w:b/>
          <w:bCs/>
        </w:rPr>
        <w:t>/2025</w:t>
      </w:r>
    </w:p>
    <w:p w14:paraId="444BACAC" w14:textId="29423C36" w:rsidR="0056768E" w:rsidRPr="00CF53AD" w:rsidRDefault="00CF53AD" w:rsidP="00CF53A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drepturile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obligațiile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personalului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autorităților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instituțiilor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publice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perioada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delegării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detașării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proofErr w:type="gramStart"/>
      <w:r>
        <w:rPr>
          <w:b/>
          <w:bCs/>
          <w:color w:val="000000"/>
        </w:rPr>
        <w:t>altă</w:t>
      </w:r>
      <w:proofErr w:type="spellEnd"/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localitate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precum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cazul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deplasării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interesul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serviciului</w:t>
      </w:r>
      <w:proofErr w:type="spellEnd"/>
      <w:r>
        <w:rPr>
          <w:b/>
          <w:bCs/>
          <w:color w:val="000000"/>
        </w:rPr>
        <w:t>. L432/2025</w:t>
      </w:r>
    </w:p>
    <w:p w14:paraId="66CB37BE" w14:textId="07171929" w:rsidR="00CF53AD" w:rsidRPr="00CF53AD" w:rsidRDefault="00CF53AD" w:rsidP="003B76E8">
      <w:pPr>
        <w:pStyle w:val="Listparagraf"/>
        <w:numPr>
          <w:ilvl w:val="0"/>
          <w:numId w:val="3"/>
        </w:numPr>
        <w:spacing w:line="276" w:lineRule="auto"/>
        <w:jc w:val="both"/>
      </w:pPr>
      <w:proofErr w:type="spellStart"/>
      <w:r w:rsidRPr="00CF53AD">
        <w:rPr>
          <w:b/>
          <w:bCs/>
          <w:color w:val="000000"/>
        </w:rPr>
        <w:t>Propunere</w:t>
      </w:r>
      <w:proofErr w:type="spellEnd"/>
      <w:r w:rsidRPr="00CF53AD">
        <w:rPr>
          <w:b/>
          <w:bCs/>
          <w:color w:val="000000"/>
        </w:rPr>
        <w:t xml:space="preserve"> </w:t>
      </w:r>
      <w:proofErr w:type="spellStart"/>
      <w:r w:rsidRPr="00CF53AD">
        <w:rPr>
          <w:b/>
          <w:bCs/>
          <w:color w:val="000000"/>
        </w:rPr>
        <w:t>legislativă</w:t>
      </w:r>
      <w:proofErr w:type="spellEnd"/>
      <w:r w:rsidRPr="00CF53AD">
        <w:rPr>
          <w:b/>
          <w:bCs/>
          <w:color w:val="000000"/>
        </w:rPr>
        <w:t xml:space="preserve"> pentru </w:t>
      </w:r>
      <w:proofErr w:type="spellStart"/>
      <w:r w:rsidRPr="00CF53AD">
        <w:rPr>
          <w:b/>
          <w:bCs/>
          <w:color w:val="000000"/>
        </w:rPr>
        <w:t>înființarea</w:t>
      </w:r>
      <w:proofErr w:type="spellEnd"/>
      <w:r w:rsidRPr="00CF53AD">
        <w:rPr>
          <w:b/>
          <w:bCs/>
          <w:color w:val="000000"/>
        </w:rPr>
        <w:t xml:space="preserve"> </w:t>
      </w:r>
      <w:proofErr w:type="spellStart"/>
      <w:r w:rsidRPr="00CF53AD">
        <w:rPr>
          <w:b/>
          <w:bCs/>
          <w:color w:val="000000"/>
        </w:rPr>
        <w:t>Zonei</w:t>
      </w:r>
      <w:proofErr w:type="spellEnd"/>
      <w:r w:rsidRPr="00CF53AD">
        <w:rPr>
          <w:b/>
          <w:bCs/>
          <w:color w:val="000000"/>
        </w:rPr>
        <w:t xml:space="preserve"> </w:t>
      </w:r>
      <w:proofErr w:type="spellStart"/>
      <w:r w:rsidRPr="00CF53AD">
        <w:rPr>
          <w:b/>
          <w:bCs/>
          <w:color w:val="000000"/>
        </w:rPr>
        <w:t>Roșii</w:t>
      </w:r>
      <w:proofErr w:type="spellEnd"/>
      <w:r w:rsidRPr="00CF53AD">
        <w:rPr>
          <w:b/>
          <w:bCs/>
          <w:color w:val="000000"/>
        </w:rPr>
        <w:t xml:space="preserve"> </w:t>
      </w:r>
      <w:proofErr w:type="spellStart"/>
      <w:r w:rsidRPr="00CF53AD">
        <w:rPr>
          <w:b/>
          <w:bCs/>
          <w:color w:val="000000"/>
        </w:rPr>
        <w:t>Tehnologice</w:t>
      </w:r>
      <w:proofErr w:type="spellEnd"/>
      <w:r w:rsidRPr="00CF53AD">
        <w:rPr>
          <w:b/>
          <w:bCs/>
          <w:color w:val="000000"/>
        </w:rPr>
        <w:t xml:space="preserve"> </w:t>
      </w:r>
      <w:proofErr w:type="gramStart"/>
      <w:r w:rsidRPr="00CF53AD">
        <w:rPr>
          <w:b/>
          <w:bCs/>
          <w:color w:val="000000"/>
        </w:rPr>
        <w:t>a</w:t>
      </w:r>
      <w:proofErr w:type="gramEnd"/>
      <w:r w:rsidRPr="00CF53AD">
        <w:rPr>
          <w:b/>
          <w:bCs/>
          <w:color w:val="000000"/>
        </w:rPr>
        <w:t xml:space="preserve"> </w:t>
      </w:r>
      <w:proofErr w:type="spellStart"/>
      <w:r w:rsidRPr="00CF53AD">
        <w:rPr>
          <w:b/>
          <w:bCs/>
          <w:color w:val="000000"/>
        </w:rPr>
        <w:t>Iașiului</w:t>
      </w:r>
      <w:proofErr w:type="spellEnd"/>
      <w:r w:rsidRPr="00CF53AD">
        <w:rPr>
          <w:b/>
          <w:bCs/>
          <w:color w:val="000000"/>
        </w:rPr>
        <w:t>.</w:t>
      </w:r>
      <w:r w:rsidR="006461F9">
        <w:rPr>
          <w:b/>
          <w:bCs/>
          <w:color w:val="000000"/>
        </w:rPr>
        <w:t xml:space="preserve"> (L440/2025)</w:t>
      </w:r>
    </w:p>
    <w:p w14:paraId="6D0C9F68" w14:textId="070F4976" w:rsidR="00CF53AD" w:rsidRPr="00CF53AD" w:rsidRDefault="006461F9" w:rsidP="003B76E8">
      <w:pPr>
        <w:pStyle w:val="Listparagraf"/>
        <w:numPr>
          <w:ilvl w:val="0"/>
          <w:numId w:val="3"/>
        </w:numPr>
        <w:spacing w:line="276" w:lineRule="auto"/>
        <w:jc w:val="both"/>
        <w:rPr>
          <w:b/>
          <w:bCs/>
        </w:rPr>
      </w:pPr>
      <w:r>
        <w:rPr>
          <w:b/>
          <w:bCs/>
          <w:color w:val="000000"/>
        </w:rPr>
        <w:t xml:space="preserve">COM(2025) 589 final - </w:t>
      </w: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modificată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Directivă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Parlamentului</w:t>
      </w:r>
      <w:proofErr w:type="spellEnd"/>
      <w:r>
        <w:rPr>
          <w:b/>
          <w:bCs/>
          <w:color w:val="000000"/>
        </w:rPr>
        <w:t xml:space="preserve"> European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Consiliului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modificare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Directivei</w:t>
      </w:r>
      <w:proofErr w:type="spellEnd"/>
      <w:r>
        <w:rPr>
          <w:b/>
          <w:bCs/>
          <w:color w:val="000000"/>
        </w:rPr>
        <w:t xml:space="preserve"> 1999/62/CE, a </w:t>
      </w:r>
      <w:proofErr w:type="spellStart"/>
      <w:r>
        <w:rPr>
          <w:b/>
          <w:bCs/>
          <w:color w:val="000000"/>
        </w:rPr>
        <w:t>Directivei</w:t>
      </w:r>
      <w:proofErr w:type="spellEnd"/>
      <w:r>
        <w:rPr>
          <w:b/>
          <w:bCs/>
          <w:color w:val="000000"/>
        </w:rPr>
        <w:t xml:space="preserve"> 1999/37/CE a </w:t>
      </w:r>
      <w:proofErr w:type="spellStart"/>
      <w:r>
        <w:rPr>
          <w:b/>
          <w:bCs/>
          <w:color w:val="000000"/>
        </w:rPr>
        <w:t>Consiliului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lastRenderedPageBreak/>
        <w:t>Directivei</w:t>
      </w:r>
      <w:proofErr w:type="spellEnd"/>
      <w:r>
        <w:rPr>
          <w:b/>
          <w:bCs/>
          <w:color w:val="000000"/>
        </w:rPr>
        <w:t xml:space="preserve"> (UE) 2019/520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ceea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privește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clasa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emisii</w:t>
      </w:r>
      <w:proofErr w:type="spellEnd"/>
      <w:r>
        <w:rPr>
          <w:b/>
          <w:bCs/>
          <w:color w:val="000000"/>
        </w:rPr>
        <w:t xml:space="preserve"> de CO</w:t>
      </w:r>
      <w:r>
        <w:rPr>
          <w:b/>
          <w:bCs/>
          <w:color w:val="000000"/>
          <w:sz w:val="14"/>
          <w:szCs w:val="14"/>
          <w:vertAlign w:val="subscript"/>
        </w:rPr>
        <w:t>2</w:t>
      </w:r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vehiculelor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grele</w:t>
      </w:r>
      <w:proofErr w:type="spellEnd"/>
      <w:r>
        <w:rPr>
          <w:b/>
          <w:bCs/>
          <w:color w:val="000000"/>
        </w:rPr>
        <w:t xml:space="preserve"> cu </w:t>
      </w:r>
      <w:proofErr w:type="spellStart"/>
      <w:r>
        <w:rPr>
          <w:b/>
          <w:bCs/>
          <w:color w:val="000000"/>
        </w:rPr>
        <w:t>remorci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clarificare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simplificare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anumitor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dispoziții</w:t>
      </w:r>
      <w:proofErr w:type="spellEnd"/>
      <w:r>
        <w:rPr>
          <w:b/>
          <w:bCs/>
          <w:color w:val="000000"/>
        </w:rPr>
        <w:t>.</w:t>
      </w: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08EAB101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</w:t>
      </w:r>
      <w:r>
        <w:rPr>
          <w:rFonts w:ascii="Georgia" w:hAnsi="Georgia"/>
          <w:b/>
          <w:lang w:val="en-GB"/>
        </w:rPr>
        <w:t>l</w:t>
      </w:r>
      <w:proofErr w:type="spellEnd"/>
      <w:r>
        <w:rPr>
          <w:rFonts w:ascii="Georgia" w:hAnsi="Georgia"/>
          <w:b/>
          <w:lang w:val="en-GB"/>
        </w:rPr>
        <w:t xml:space="preserve">  1</w:t>
      </w:r>
      <w:proofErr w:type="gramEnd"/>
      <w:r>
        <w:rPr>
          <w:rFonts w:ascii="Georgia" w:hAnsi="Georgia"/>
          <w:b/>
          <w:lang w:val="en-GB"/>
        </w:rPr>
        <w:t xml:space="preserve">( fond) -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r>
        <w:rPr>
          <w:rFonts w:ascii="Georgia" w:hAnsi="Georgia"/>
          <w:b/>
          <w:lang w:val="en-GB"/>
        </w:rPr>
        <w:t xml:space="preserve"> 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2A643542" w14:textId="338A98EF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2</w:t>
      </w:r>
      <w:proofErr w:type="gramEnd"/>
      <w:r>
        <w:rPr>
          <w:rFonts w:ascii="Georgia" w:hAnsi="Georgia"/>
          <w:b/>
          <w:lang w:val="en-GB"/>
        </w:rPr>
        <w:t xml:space="preserve">( fond) - 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respingere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63760F54" w14:textId="6D582DEE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</w:t>
      </w:r>
      <w:r>
        <w:rPr>
          <w:rFonts w:ascii="Georgia" w:hAnsi="Georgia"/>
          <w:b/>
          <w:lang w:val="en-GB"/>
        </w:rPr>
        <w:t>l</w:t>
      </w:r>
      <w:proofErr w:type="spellEnd"/>
      <w:r>
        <w:rPr>
          <w:rFonts w:ascii="Georgia" w:hAnsi="Georgia"/>
          <w:b/>
          <w:lang w:val="en-GB"/>
        </w:rPr>
        <w:t xml:space="preserve">  3</w:t>
      </w:r>
      <w:proofErr w:type="gramEnd"/>
      <w:r>
        <w:rPr>
          <w:rFonts w:ascii="Georgia" w:hAnsi="Georgia"/>
          <w:b/>
          <w:lang w:val="en-GB"/>
        </w:rPr>
        <w:t xml:space="preserve">( fond) -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r>
        <w:rPr>
          <w:rFonts w:ascii="Georgia" w:hAnsi="Georgia"/>
          <w:b/>
          <w:lang w:val="en-GB"/>
        </w:rPr>
        <w:t xml:space="preserve"> 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6719CA62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2E951E3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11378C53" w14:textId="2BA50F8A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5B312015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favorabil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fără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amendamente</w:t>
      </w:r>
      <w:proofErr w:type="spellEnd"/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 xml:space="preserve">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130615D3" w14:textId="19160650" w:rsidR="00264DD2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5</w:t>
      </w:r>
      <w:r w:rsidR="00264DD2">
        <w:rPr>
          <w:rFonts w:ascii="Georgia" w:hAnsi="Georgia"/>
          <w:b/>
          <w:lang w:val="ro-RO"/>
        </w:rPr>
        <w:t xml:space="preserve">(aviz) – 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favorabil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fără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amendamente</w:t>
      </w:r>
      <w:proofErr w:type="spellEnd"/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7CFCD7DE" w14:textId="1B63E02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6(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negativ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>
        <w:rPr>
          <w:rFonts w:ascii="Georgia" w:hAnsi="Georgia"/>
          <w:b/>
          <w:lang w:val="en-GB"/>
        </w:rPr>
        <w:t>amendamente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proofErr w:type="gramEnd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0F54AA5C" w14:textId="5A988934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7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 w:rsidR="00417AC9">
        <w:rPr>
          <w:rFonts w:ascii="Georgia" w:hAnsi="Georgia"/>
          <w:b/>
          <w:lang w:val="en-GB"/>
        </w:rPr>
        <w:t>negativ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>
        <w:rPr>
          <w:rFonts w:ascii="Georgia" w:hAnsi="Georgia"/>
          <w:b/>
          <w:lang w:val="en-GB"/>
        </w:rPr>
        <w:t>amendamente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proofErr w:type="gramEnd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724C9BAA" w14:textId="2375473E" w:rsidR="003B76E8" w:rsidRDefault="00417AC9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8(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>/</w:t>
      </w:r>
      <w:proofErr w:type="spell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cu 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163C84FD" w:rsidR="00393A35" w:rsidRDefault="00D11B5E" w:rsidP="00680A45">
      <w:pPr>
        <w:tabs>
          <w:tab w:val="left" w:pos="0"/>
        </w:tabs>
        <w:jc w:val="both"/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>
        <w:rPr>
          <w:rFonts w:ascii="Georgia" w:hAnsi="Georgia"/>
          <w:b/>
          <w:i/>
          <w:lang w:val="ro-RO"/>
        </w:rPr>
        <w:t xml:space="preserve">           </w:t>
      </w:r>
      <w:r w:rsidR="00882F1F">
        <w:rPr>
          <w:rFonts w:ascii="Georgia" w:hAnsi="Georgia"/>
          <w:b/>
          <w:i/>
          <w:lang w:val="ro-RO"/>
        </w:rPr>
        <w:t xml:space="preserve">  </w:t>
      </w:r>
      <w:r w:rsidR="00707E7D" w:rsidRPr="009A1D7D">
        <w:rPr>
          <w:rFonts w:ascii="Cambria" w:eastAsia="Batang" w:hAnsi="Cambria" w:cs="Cambria"/>
          <w:b/>
          <w:i/>
          <w:sz w:val="28"/>
          <w:szCs w:val="28"/>
        </w:rPr>
        <w:t>Senator Marius BODEA</w:t>
      </w:r>
      <w:r w:rsidR="00882F1F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97C1C"/>
    <w:rsid w:val="001B6E92"/>
    <w:rsid w:val="001D4832"/>
    <w:rsid w:val="002419AC"/>
    <w:rsid w:val="00264DD2"/>
    <w:rsid w:val="00393A35"/>
    <w:rsid w:val="003B3537"/>
    <w:rsid w:val="003B76E8"/>
    <w:rsid w:val="004017F1"/>
    <w:rsid w:val="004157CB"/>
    <w:rsid w:val="00417AC9"/>
    <w:rsid w:val="004A616E"/>
    <w:rsid w:val="004F1C58"/>
    <w:rsid w:val="00512AC6"/>
    <w:rsid w:val="0056768E"/>
    <w:rsid w:val="006461F9"/>
    <w:rsid w:val="00656902"/>
    <w:rsid w:val="00680A45"/>
    <w:rsid w:val="00707E7D"/>
    <w:rsid w:val="0078088F"/>
    <w:rsid w:val="007B10B2"/>
    <w:rsid w:val="007E3A90"/>
    <w:rsid w:val="00882F1F"/>
    <w:rsid w:val="008964C9"/>
    <w:rsid w:val="00987DC1"/>
    <w:rsid w:val="0099618B"/>
    <w:rsid w:val="009A0565"/>
    <w:rsid w:val="00AF5A2B"/>
    <w:rsid w:val="00B94835"/>
    <w:rsid w:val="00CF53AD"/>
    <w:rsid w:val="00D11B5E"/>
    <w:rsid w:val="00D31160"/>
    <w:rsid w:val="00E26115"/>
    <w:rsid w:val="00EB24E9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cp:lastPrinted>2025-11-10T11:29:00Z</cp:lastPrinted>
  <dcterms:created xsi:type="dcterms:W3CDTF">2025-11-10T11:29:00Z</dcterms:created>
  <dcterms:modified xsi:type="dcterms:W3CDTF">2025-11-10T11:29:00Z</dcterms:modified>
</cp:coreProperties>
</file>